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96" w:rsidRDefault="002D69DD">
      <w:r>
        <w:t>На сегодняшний день у нас обучается 213 учащихся.</w:t>
      </w:r>
    </w:p>
    <w:sectPr w:rsidR="00A02496" w:rsidSect="00A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69DD"/>
    <w:rsid w:val="002D69DD"/>
    <w:rsid w:val="0096173C"/>
    <w:rsid w:val="00A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2023-03-03T11:09:00Z</dcterms:created>
  <dcterms:modified xsi:type="dcterms:W3CDTF">2023-03-03T11:10:00Z</dcterms:modified>
</cp:coreProperties>
</file>